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2F3" w:rsidRPr="003066F5" w:rsidRDefault="007242F3" w:rsidP="007242F3">
      <w:pPr>
        <w:jc w:val="center"/>
        <w:rPr>
          <w:sz w:val="26"/>
          <w:szCs w:val="26"/>
        </w:rPr>
      </w:pPr>
      <w:r w:rsidRPr="003066F5">
        <w:rPr>
          <w:sz w:val="26"/>
          <w:szCs w:val="26"/>
        </w:rPr>
        <w:t>Пояснительная записка</w:t>
      </w:r>
    </w:p>
    <w:p w:rsidR="009715B6" w:rsidRPr="003066F5" w:rsidRDefault="007242F3" w:rsidP="007242F3">
      <w:pPr>
        <w:ind w:left="-180" w:firstLine="180"/>
        <w:jc w:val="center"/>
        <w:rPr>
          <w:sz w:val="26"/>
          <w:szCs w:val="26"/>
        </w:rPr>
      </w:pPr>
      <w:r w:rsidRPr="003066F5">
        <w:rPr>
          <w:sz w:val="26"/>
          <w:szCs w:val="26"/>
        </w:rPr>
        <w:t xml:space="preserve">к проекту решения </w:t>
      </w:r>
      <w:r w:rsidR="00FF05F1">
        <w:rPr>
          <w:sz w:val="26"/>
          <w:szCs w:val="26"/>
        </w:rPr>
        <w:t>Зеленобор</w:t>
      </w:r>
      <w:r w:rsidRPr="003066F5">
        <w:rPr>
          <w:sz w:val="26"/>
          <w:szCs w:val="26"/>
        </w:rPr>
        <w:t xml:space="preserve">ского сельского Совета народных депутатов </w:t>
      </w:r>
    </w:p>
    <w:p w:rsidR="007242F3" w:rsidRPr="00AD6EE4" w:rsidRDefault="007242F3" w:rsidP="007242F3">
      <w:pPr>
        <w:ind w:left="-180" w:firstLine="180"/>
        <w:jc w:val="center"/>
        <w:rPr>
          <w:sz w:val="26"/>
          <w:szCs w:val="26"/>
        </w:rPr>
      </w:pPr>
      <w:r w:rsidRPr="003066F5">
        <w:rPr>
          <w:sz w:val="26"/>
          <w:szCs w:val="26"/>
        </w:rPr>
        <w:t xml:space="preserve">«О внесении изменений и дополнений в решение </w:t>
      </w:r>
      <w:r w:rsidR="00FF05F1">
        <w:rPr>
          <w:sz w:val="26"/>
          <w:szCs w:val="26"/>
        </w:rPr>
        <w:t>Зеленобор</w:t>
      </w:r>
      <w:r w:rsidRPr="003066F5">
        <w:rPr>
          <w:sz w:val="26"/>
          <w:szCs w:val="26"/>
        </w:rPr>
        <w:t xml:space="preserve">ского сельского Совета народных депутатов от </w:t>
      </w:r>
      <w:r w:rsidR="00914257" w:rsidRPr="003066F5">
        <w:rPr>
          <w:sz w:val="26"/>
          <w:szCs w:val="26"/>
        </w:rPr>
        <w:t>1</w:t>
      </w:r>
      <w:r w:rsidR="00482DC9">
        <w:rPr>
          <w:sz w:val="26"/>
          <w:szCs w:val="26"/>
        </w:rPr>
        <w:t>2</w:t>
      </w:r>
      <w:r w:rsidRPr="003066F5">
        <w:rPr>
          <w:sz w:val="26"/>
          <w:szCs w:val="26"/>
        </w:rPr>
        <w:t>.12.20</w:t>
      </w:r>
      <w:r w:rsidR="00AD6EE4">
        <w:rPr>
          <w:sz w:val="26"/>
          <w:szCs w:val="26"/>
        </w:rPr>
        <w:t>2</w:t>
      </w:r>
      <w:r w:rsidR="00482DC9">
        <w:rPr>
          <w:sz w:val="26"/>
          <w:szCs w:val="26"/>
        </w:rPr>
        <w:t>2</w:t>
      </w:r>
      <w:r w:rsidRPr="003066F5">
        <w:rPr>
          <w:sz w:val="26"/>
          <w:szCs w:val="26"/>
        </w:rPr>
        <w:t xml:space="preserve"> г. № </w:t>
      </w:r>
      <w:r w:rsidR="00482DC9">
        <w:rPr>
          <w:sz w:val="26"/>
          <w:szCs w:val="26"/>
        </w:rPr>
        <w:t>36/112</w:t>
      </w:r>
      <w:r w:rsidRPr="003066F5">
        <w:rPr>
          <w:sz w:val="26"/>
          <w:szCs w:val="26"/>
        </w:rPr>
        <w:t xml:space="preserve"> «О бюджете </w:t>
      </w:r>
      <w:r w:rsidR="00FF05F1">
        <w:rPr>
          <w:sz w:val="26"/>
          <w:szCs w:val="26"/>
        </w:rPr>
        <w:t>Зеленобор</w:t>
      </w:r>
      <w:r w:rsidRPr="00AD6EE4">
        <w:rPr>
          <w:sz w:val="26"/>
          <w:szCs w:val="26"/>
        </w:rPr>
        <w:t xml:space="preserve">ского сельсовета на </w:t>
      </w:r>
      <w:r w:rsidR="00AD6EE4" w:rsidRPr="00AD6EE4">
        <w:rPr>
          <w:sz w:val="26"/>
          <w:szCs w:val="26"/>
        </w:rPr>
        <w:t>202</w:t>
      </w:r>
      <w:r w:rsidR="00482DC9">
        <w:rPr>
          <w:sz w:val="26"/>
          <w:szCs w:val="26"/>
        </w:rPr>
        <w:t>3</w:t>
      </w:r>
      <w:r w:rsidR="00AD6EE4" w:rsidRPr="00AD6EE4">
        <w:rPr>
          <w:sz w:val="26"/>
          <w:szCs w:val="26"/>
        </w:rPr>
        <w:t xml:space="preserve"> год и плановый период 202</w:t>
      </w:r>
      <w:r w:rsidR="00482DC9">
        <w:rPr>
          <w:sz w:val="26"/>
          <w:szCs w:val="26"/>
        </w:rPr>
        <w:t>4</w:t>
      </w:r>
      <w:r w:rsidR="00AD6EE4"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="00AD6EE4" w:rsidRPr="00AD6EE4">
        <w:rPr>
          <w:sz w:val="26"/>
          <w:szCs w:val="26"/>
        </w:rPr>
        <w:t xml:space="preserve"> годов</w:t>
      </w:r>
      <w:r w:rsidRPr="00AD6EE4">
        <w:rPr>
          <w:sz w:val="26"/>
          <w:szCs w:val="26"/>
        </w:rPr>
        <w:t>»</w:t>
      </w:r>
    </w:p>
    <w:p w:rsidR="007242F3" w:rsidRPr="003066F5" w:rsidRDefault="007242F3" w:rsidP="007242F3">
      <w:pPr>
        <w:jc w:val="center"/>
        <w:rPr>
          <w:sz w:val="26"/>
          <w:szCs w:val="26"/>
        </w:rPr>
      </w:pPr>
    </w:p>
    <w:p w:rsidR="00FF05F1" w:rsidRDefault="007242F3" w:rsidP="00FF05F1">
      <w:pPr>
        <w:ind w:firstLine="709"/>
        <w:jc w:val="both"/>
        <w:rPr>
          <w:sz w:val="26"/>
          <w:szCs w:val="26"/>
        </w:rPr>
      </w:pPr>
      <w:r w:rsidRPr="000366ED">
        <w:rPr>
          <w:sz w:val="26"/>
          <w:szCs w:val="26"/>
        </w:rPr>
        <w:t xml:space="preserve">Администрация </w:t>
      </w:r>
      <w:r w:rsidR="00FF05F1">
        <w:rPr>
          <w:sz w:val="26"/>
          <w:szCs w:val="26"/>
        </w:rPr>
        <w:t>Зеленобор</w:t>
      </w:r>
      <w:r w:rsidRPr="000366ED">
        <w:rPr>
          <w:sz w:val="26"/>
          <w:szCs w:val="26"/>
        </w:rPr>
        <w:t xml:space="preserve">ского сельсовета представляет проект решения «О внесении изменений и дополнений в решение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Pr="000366ED">
        <w:rPr>
          <w:sz w:val="26"/>
          <w:szCs w:val="26"/>
        </w:rPr>
        <w:t xml:space="preserve">сельского Совета </w:t>
      </w:r>
      <w:r w:rsidR="00914257" w:rsidRPr="000366ED">
        <w:rPr>
          <w:sz w:val="26"/>
          <w:szCs w:val="26"/>
        </w:rPr>
        <w:t xml:space="preserve">народных депутатов от </w:t>
      </w:r>
      <w:r w:rsidR="00AD6EE4" w:rsidRPr="003066F5">
        <w:rPr>
          <w:sz w:val="26"/>
          <w:szCs w:val="26"/>
        </w:rPr>
        <w:t>1</w:t>
      </w:r>
      <w:r w:rsidR="00482DC9">
        <w:rPr>
          <w:sz w:val="26"/>
          <w:szCs w:val="26"/>
        </w:rPr>
        <w:t>2</w:t>
      </w:r>
      <w:r w:rsidR="00AD6EE4" w:rsidRPr="003066F5">
        <w:rPr>
          <w:sz w:val="26"/>
          <w:szCs w:val="26"/>
        </w:rPr>
        <w:t>.12.20</w:t>
      </w:r>
      <w:r w:rsidR="00AD6EE4">
        <w:rPr>
          <w:sz w:val="26"/>
          <w:szCs w:val="26"/>
        </w:rPr>
        <w:t>2</w:t>
      </w:r>
      <w:r w:rsidR="00482DC9">
        <w:rPr>
          <w:sz w:val="26"/>
          <w:szCs w:val="26"/>
        </w:rPr>
        <w:t>2</w:t>
      </w:r>
      <w:r w:rsidR="00AD6EE4" w:rsidRPr="003066F5">
        <w:rPr>
          <w:sz w:val="26"/>
          <w:szCs w:val="26"/>
        </w:rPr>
        <w:t xml:space="preserve"> г. № </w:t>
      </w:r>
      <w:r w:rsidR="00482DC9">
        <w:rPr>
          <w:sz w:val="26"/>
          <w:szCs w:val="26"/>
        </w:rPr>
        <w:t>36/112</w:t>
      </w:r>
      <w:r w:rsidR="00AD6EE4" w:rsidRPr="003066F5">
        <w:rPr>
          <w:sz w:val="26"/>
          <w:szCs w:val="26"/>
        </w:rPr>
        <w:t xml:space="preserve"> «О бюджете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="00AD6EE4" w:rsidRPr="00AD6EE4">
        <w:rPr>
          <w:sz w:val="26"/>
          <w:szCs w:val="26"/>
        </w:rPr>
        <w:t>сельсовета на 202</w:t>
      </w:r>
      <w:r w:rsidR="00482DC9">
        <w:rPr>
          <w:sz w:val="26"/>
          <w:szCs w:val="26"/>
        </w:rPr>
        <w:t>3</w:t>
      </w:r>
      <w:r w:rsidR="00AD6EE4" w:rsidRPr="00AD6EE4">
        <w:rPr>
          <w:sz w:val="26"/>
          <w:szCs w:val="26"/>
        </w:rPr>
        <w:t xml:space="preserve"> год и плановый период 202</w:t>
      </w:r>
      <w:r w:rsidR="00482DC9">
        <w:rPr>
          <w:sz w:val="26"/>
          <w:szCs w:val="26"/>
        </w:rPr>
        <w:t>4</w:t>
      </w:r>
      <w:r w:rsidR="00AD6EE4"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="00AD6EE4" w:rsidRPr="00AD6EE4">
        <w:rPr>
          <w:sz w:val="26"/>
          <w:szCs w:val="26"/>
        </w:rPr>
        <w:t xml:space="preserve"> годов</w:t>
      </w:r>
      <w:r w:rsidRPr="000366ED">
        <w:rPr>
          <w:sz w:val="26"/>
          <w:szCs w:val="26"/>
        </w:rPr>
        <w:t>».</w:t>
      </w:r>
    </w:p>
    <w:p w:rsidR="00914257" w:rsidRPr="00E93EA3" w:rsidRDefault="00AD6EE4" w:rsidP="00FF05F1">
      <w:pPr>
        <w:ind w:firstLine="709"/>
        <w:jc w:val="both"/>
        <w:rPr>
          <w:sz w:val="26"/>
          <w:szCs w:val="26"/>
        </w:rPr>
      </w:pPr>
      <w:r w:rsidRPr="00AD6EE4">
        <w:rPr>
          <w:sz w:val="26"/>
          <w:szCs w:val="26"/>
        </w:rPr>
        <w:t>С учётом предоставленных изменений доходы бюджета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</w:t>
      </w:r>
      <w:r w:rsidR="00AE7559">
        <w:rPr>
          <w:sz w:val="26"/>
          <w:szCs w:val="26"/>
        </w:rPr>
        <w:t>не изменились</w:t>
      </w:r>
      <w:r w:rsidRPr="00AD6EE4">
        <w:rPr>
          <w:sz w:val="26"/>
          <w:szCs w:val="26"/>
        </w:rPr>
        <w:t xml:space="preserve">, расходы в целом увеличились на </w:t>
      </w:r>
      <w:r w:rsidR="00D5556A">
        <w:rPr>
          <w:sz w:val="26"/>
          <w:szCs w:val="26"/>
        </w:rPr>
        <w:t>18,7</w:t>
      </w:r>
      <w:r w:rsidR="00E93EA3">
        <w:rPr>
          <w:sz w:val="26"/>
          <w:szCs w:val="26"/>
        </w:rPr>
        <w:t xml:space="preserve"> </w:t>
      </w:r>
      <w:r w:rsidRPr="00AD6EE4">
        <w:rPr>
          <w:sz w:val="26"/>
          <w:szCs w:val="26"/>
        </w:rPr>
        <w:t xml:space="preserve">тыс. рублей и составляют </w:t>
      </w:r>
      <w:r w:rsidR="00482DC9">
        <w:rPr>
          <w:sz w:val="26"/>
          <w:szCs w:val="26"/>
        </w:rPr>
        <w:t>78</w:t>
      </w:r>
      <w:r w:rsidR="00D5556A">
        <w:rPr>
          <w:sz w:val="26"/>
          <w:szCs w:val="26"/>
        </w:rPr>
        <w:t>90,9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>, на 202</w:t>
      </w:r>
      <w:r w:rsidR="00482DC9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Pr="00AD6EE4">
        <w:rPr>
          <w:sz w:val="26"/>
          <w:szCs w:val="26"/>
        </w:rPr>
        <w:t xml:space="preserve"> годы не изменились и составляют </w:t>
      </w:r>
      <w:r w:rsidR="00482DC9">
        <w:rPr>
          <w:sz w:val="26"/>
          <w:szCs w:val="26"/>
        </w:rPr>
        <w:t>7649,5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, и </w:t>
      </w:r>
      <w:r w:rsidR="00482DC9">
        <w:rPr>
          <w:sz w:val="26"/>
          <w:szCs w:val="26"/>
        </w:rPr>
        <w:t>7605,1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 соответственн</w:t>
      </w:r>
      <w:r w:rsidRPr="00AD6EE4">
        <w:rPr>
          <w:color w:val="000000"/>
          <w:sz w:val="26"/>
          <w:szCs w:val="26"/>
        </w:rPr>
        <w:t>о</w:t>
      </w:r>
      <w:r w:rsidRPr="00AD6EE4">
        <w:rPr>
          <w:sz w:val="26"/>
          <w:szCs w:val="26"/>
        </w:rPr>
        <w:t>, источники финансирования дефицита бюджета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составят </w:t>
      </w:r>
      <w:r w:rsidR="00482DC9">
        <w:rPr>
          <w:sz w:val="26"/>
          <w:szCs w:val="26"/>
        </w:rPr>
        <w:t>263</w:t>
      </w:r>
      <w:r w:rsidR="00C8399D">
        <w:rPr>
          <w:sz w:val="26"/>
          <w:szCs w:val="26"/>
        </w:rPr>
        <w:t>,0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>, на 202</w:t>
      </w:r>
      <w:r w:rsidR="00482DC9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Pr="00AD6EE4">
        <w:rPr>
          <w:sz w:val="26"/>
          <w:szCs w:val="26"/>
        </w:rPr>
        <w:t xml:space="preserve"> годы не изменились и составляют </w:t>
      </w:r>
      <w:r w:rsidR="00482DC9">
        <w:rPr>
          <w:sz w:val="26"/>
          <w:szCs w:val="26"/>
        </w:rPr>
        <w:t>106,2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, и </w:t>
      </w:r>
      <w:r w:rsidR="00482DC9">
        <w:rPr>
          <w:sz w:val="26"/>
          <w:szCs w:val="26"/>
        </w:rPr>
        <w:t>101,0</w:t>
      </w:r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 xml:space="preserve"> соответственн</w:t>
      </w:r>
      <w:r w:rsidRPr="00AD6EE4">
        <w:rPr>
          <w:color w:val="000000"/>
          <w:sz w:val="26"/>
          <w:szCs w:val="26"/>
        </w:rPr>
        <w:t>о</w:t>
      </w:r>
      <w:r w:rsidR="00FF05F1">
        <w:rPr>
          <w:sz w:val="26"/>
          <w:szCs w:val="26"/>
        </w:rPr>
        <w:t>.</w:t>
      </w:r>
    </w:p>
    <w:p w:rsidR="002E2C13" w:rsidRPr="00891426" w:rsidRDefault="002E2C13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AD6EE4" w:rsidRPr="00AD6EE4" w:rsidRDefault="00AD6EE4" w:rsidP="00AD6EE4">
      <w:pPr>
        <w:suppressAutoHyphens w:val="0"/>
        <w:jc w:val="both"/>
        <w:rPr>
          <w:sz w:val="26"/>
          <w:szCs w:val="26"/>
          <w:lang w:eastAsia="ru-RU"/>
        </w:rPr>
      </w:pPr>
      <w:r w:rsidRPr="00AD6EE4">
        <w:rPr>
          <w:sz w:val="26"/>
          <w:szCs w:val="26"/>
          <w:u w:val="single"/>
          <w:lang w:eastAsia="ru-RU"/>
        </w:rPr>
        <w:t>Предлагаемые изменения по расходам бюджета</w:t>
      </w:r>
      <w:r w:rsidR="00FF05F1">
        <w:rPr>
          <w:sz w:val="26"/>
          <w:szCs w:val="26"/>
          <w:lang w:eastAsia="ru-RU"/>
        </w:rPr>
        <w:t>:</w:t>
      </w:r>
    </w:p>
    <w:p w:rsidR="00AD6EE4" w:rsidRDefault="00AD6EE4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AD6EE4">
        <w:rPr>
          <w:sz w:val="26"/>
          <w:szCs w:val="26"/>
        </w:rPr>
        <w:t xml:space="preserve">По расходам бюджета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Pr="00AD6EE4">
        <w:rPr>
          <w:sz w:val="26"/>
          <w:szCs w:val="26"/>
        </w:rPr>
        <w:t>сельсовета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произведены изменения по следующим подразделам:</w:t>
      </w:r>
    </w:p>
    <w:p w:rsidR="00AE7559" w:rsidRDefault="00AE7559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D5556A">
        <w:rPr>
          <w:sz w:val="26"/>
          <w:szCs w:val="26"/>
        </w:rPr>
        <w:t>0111</w:t>
      </w:r>
      <w:r>
        <w:rPr>
          <w:sz w:val="26"/>
          <w:szCs w:val="26"/>
        </w:rPr>
        <w:t xml:space="preserve"> (</w:t>
      </w:r>
      <w:r w:rsidR="00D5556A">
        <w:rPr>
          <w:sz w:val="26"/>
          <w:szCs w:val="26"/>
        </w:rPr>
        <w:t>резервные фонды</w:t>
      </w:r>
      <w:r>
        <w:rPr>
          <w:sz w:val="26"/>
          <w:szCs w:val="26"/>
        </w:rPr>
        <w:t xml:space="preserve">) увеличены расходы на сумму </w:t>
      </w:r>
      <w:r w:rsidR="00D5556A">
        <w:rPr>
          <w:sz w:val="26"/>
          <w:szCs w:val="26"/>
        </w:rPr>
        <w:t>17,0</w:t>
      </w:r>
      <w:r>
        <w:rPr>
          <w:sz w:val="26"/>
          <w:szCs w:val="26"/>
        </w:rPr>
        <w:t xml:space="preserve"> </w:t>
      </w:r>
      <w:proofErr w:type="spellStart"/>
      <w:r w:rsidR="00D5556A"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>;</w:t>
      </w:r>
    </w:p>
    <w:p w:rsidR="00FF05F1" w:rsidRDefault="00FF05F1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01</w:t>
      </w:r>
      <w:r w:rsidR="00D5556A">
        <w:rPr>
          <w:sz w:val="26"/>
          <w:szCs w:val="26"/>
        </w:rPr>
        <w:t>13</w:t>
      </w:r>
      <w:r>
        <w:rPr>
          <w:sz w:val="26"/>
          <w:szCs w:val="26"/>
        </w:rPr>
        <w:t xml:space="preserve"> (</w:t>
      </w:r>
      <w:r w:rsidR="00D5556A">
        <w:rPr>
          <w:sz w:val="26"/>
          <w:szCs w:val="26"/>
        </w:rPr>
        <w:t>другие общегосударственные расходы</w:t>
      </w:r>
      <w:r>
        <w:rPr>
          <w:sz w:val="26"/>
          <w:szCs w:val="26"/>
        </w:rPr>
        <w:t xml:space="preserve">) увеличены расходы на </w:t>
      </w:r>
      <w:r w:rsidR="00991CBB">
        <w:rPr>
          <w:sz w:val="26"/>
          <w:szCs w:val="26"/>
        </w:rPr>
        <w:t xml:space="preserve">сумму </w:t>
      </w:r>
      <w:r w:rsidR="00D5556A">
        <w:rPr>
          <w:sz w:val="26"/>
          <w:szCs w:val="26"/>
        </w:rPr>
        <w:t xml:space="preserve">1,7 </w:t>
      </w:r>
      <w:proofErr w:type="spellStart"/>
      <w:r>
        <w:rPr>
          <w:sz w:val="26"/>
          <w:szCs w:val="26"/>
        </w:rPr>
        <w:t>тыс.рублей</w:t>
      </w:r>
      <w:proofErr w:type="spellEnd"/>
      <w:r>
        <w:rPr>
          <w:sz w:val="26"/>
          <w:szCs w:val="26"/>
        </w:rPr>
        <w:t xml:space="preserve"> </w:t>
      </w:r>
      <w:r w:rsidR="00D5556A">
        <w:rPr>
          <w:sz w:val="26"/>
          <w:szCs w:val="26"/>
        </w:rPr>
        <w:t>по муниципальной программе «Обеспечение первичных мер пожарной безопасности»</w:t>
      </w:r>
      <w:r>
        <w:rPr>
          <w:sz w:val="26"/>
          <w:szCs w:val="26"/>
        </w:rPr>
        <w:t>;</w:t>
      </w:r>
    </w:p>
    <w:p w:rsidR="00482DC9" w:rsidRDefault="00C8399D" w:rsidP="00482DC9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Одновременно с этим произошла передвижка лимитов </w:t>
      </w:r>
      <w:r w:rsidR="00D5556A">
        <w:rPr>
          <w:sz w:val="26"/>
          <w:szCs w:val="26"/>
        </w:rPr>
        <w:t>из</w:t>
      </w:r>
      <w:r>
        <w:rPr>
          <w:sz w:val="26"/>
          <w:szCs w:val="26"/>
        </w:rPr>
        <w:t xml:space="preserve"> </w:t>
      </w:r>
      <w:r w:rsidR="00482DC9">
        <w:rPr>
          <w:sz w:val="26"/>
          <w:szCs w:val="26"/>
        </w:rPr>
        <w:t>подраздел</w:t>
      </w:r>
      <w:r>
        <w:rPr>
          <w:sz w:val="26"/>
          <w:szCs w:val="26"/>
        </w:rPr>
        <w:t>а</w:t>
      </w:r>
      <w:r w:rsidR="00482DC9">
        <w:rPr>
          <w:sz w:val="26"/>
          <w:szCs w:val="26"/>
        </w:rPr>
        <w:t xml:space="preserve"> 0</w:t>
      </w:r>
      <w:r w:rsidR="00D5556A">
        <w:rPr>
          <w:sz w:val="26"/>
          <w:szCs w:val="26"/>
        </w:rPr>
        <w:t>111</w:t>
      </w:r>
      <w:r w:rsidR="00482DC9">
        <w:rPr>
          <w:sz w:val="26"/>
          <w:szCs w:val="26"/>
        </w:rPr>
        <w:t xml:space="preserve"> (</w:t>
      </w:r>
      <w:r w:rsidR="00D5556A">
        <w:rPr>
          <w:sz w:val="26"/>
          <w:szCs w:val="26"/>
        </w:rPr>
        <w:t>резервные фонды</w:t>
      </w:r>
      <w:r w:rsidR="00482DC9">
        <w:rPr>
          <w:sz w:val="26"/>
          <w:szCs w:val="26"/>
        </w:rPr>
        <w:t xml:space="preserve">) </w:t>
      </w:r>
      <w:r w:rsidR="00D5556A">
        <w:rPr>
          <w:sz w:val="26"/>
          <w:szCs w:val="26"/>
        </w:rPr>
        <w:t xml:space="preserve">в подраздел 1003 (социальное обеспечение населения) </w:t>
      </w:r>
      <w:r w:rsidR="00482DC9">
        <w:rPr>
          <w:sz w:val="26"/>
          <w:szCs w:val="26"/>
        </w:rPr>
        <w:t xml:space="preserve">на сумму </w:t>
      </w:r>
      <w:r w:rsidR="00D5556A">
        <w:rPr>
          <w:sz w:val="26"/>
          <w:szCs w:val="26"/>
        </w:rPr>
        <w:t>14</w:t>
      </w:r>
      <w:r w:rsidR="00482DC9">
        <w:rPr>
          <w:sz w:val="26"/>
          <w:szCs w:val="26"/>
        </w:rPr>
        <w:t xml:space="preserve">,0 </w:t>
      </w:r>
      <w:proofErr w:type="spellStart"/>
      <w:r w:rsidR="00482DC9">
        <w:rPr>
          <w:sz w:val="26"/>
          <w:szCs w:val="26"/>
        </w:rPr>
        <w:t>тыс.рублей</w:t>
      </w:r>
      <w:proofErr w:type="spellEnd"/>
      <w:r w:rsidR="00482DC9">
        <w:rPr>
          <w:sz w:val="26"/>
          <w:szCs w:val="26"/>
        </w:rPr>
        <w:t xml:space="preserve"> (</w:t>
      </w:r>
      <w:r w:rsidR="00D5556A">
        <w:rPr>
          <w:sz w:val="26"/>
          <w:szCs w:val="26"/>
        </w:rPr>
        <w:t>похороны участника СВО</w:t>
      </w:r>
      <w:r w:rsidR="00482DC9">
        <w:rPr>
          <w:sz w:val="26"/>
          <w:szCs w:val="26"/>
        </w:rPr>
        <w:t>)</w:t>
      </w:r>
      <w:r w:rsidR="00885886">
        <w:rPr>
          <w:sz w:val="26"/>
          <w:szCs w:val="26"/>
        </w:rPr>
        <w:t>.</w:t>
      </w:r>
    </w:p>
    <w:p w:rsidR="00885886" w:rsidRDefault="00885886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</w:p>
    <w:p w:rsidR="00AD6EE4" w:rsidRPr="00AD6EE4" w:rsidRDefault="00AD6EE4" w:rsidP="00AD6EE4">
      <w:pPr>
        <w:ind w:firstLine="708"/>
        <w:jc w:val="both"/>
        <w:rPr>
          <w:sz w:val="26"/>
          <w:szCs w:val="26"/>
        </w:rPr>
      </w:pPr>
      <w:r w:rsidRPr="00AD6EE4">
        <w:rPr>
          <w:sz w:val="26"/>
          <w:szCs w:val="26"/>
        </w:rPr>
        <w:t>Прогнозируемый объем дефицита бюджета на 202</w:t>
      </w:r>
      <w:r w:rsidR="00885886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</w:t>
      </w:r>
      <w:r w:rsidR="003236DC">
        <w:rPr>
          <w:sz w:val="26"/>
          <w:szCs w:val="26"/>
        </w:rPr>
        <w:t>изменился</w:t>
      </w:r>
      <w:r w:rsidRPr="00AD6EE4">
        <w:rPr>
          <w:sz w:val="26"/>
          <w:szCs w:val="26"/>
        </w:rPr>
        <w:t xml:space="preserve"> и составляет </w:t>
      </w:r>
      <w:r w:rsidR="00885886">
        <w:rPr>
          <w:sz w:val="26"/>
          <w:szCs w:val="26"/>
        </w:rPr>
        <w:t>2</w:t>
      </w:r>
      <w:r w:rsidR="00D5556A">
        <w:rPr>
          <w:sz w:val="26"/>
          <w:szCs w:val="26"/>
        </w:rPr>
        <w:t>81</w:t>
      </w:r>
      <w:r w:rsidR="00C8399D">
        <w:rPr>
          <w:sz w:val="26"/>
          <w:szCs w:val="26"/>
        </w:rPr>
        <w:t>,</w:t>
      </w:r>
      <w:r w:rsidR="00D5556A">
        <w:rPr>
          <w:sz w:val="26"/>
          <w:szCs w:val="26"/>
        </w:rPr>
        <w:t>7</w:t>
      </w:r>
      <w:bookmarkStart w:id="0" w:name="_GoBack"/>
      <w:bookmarkEnd w:id="0"/>
      <w:r w:rsidRPr="00AD6EE4">
        <w:rPr>
          <w:sz w:val="26"/>
          <w:szCs w:val="26"/>
        </w:rPr>
        <w:t xml:space="preserve"> </w:t>
      </w:r>
      <w:proofErr w:type="spellStart"/>
      <w:r w:rsidRPr="00AD6EE4">
        <w:rPr>
          <w:sz w:val="26"/>
          <w:szCs w:val="26"/>
        </w:rPr>
        <w:t>тыс.рублей</w:t>
      </w:r>
      <w:proofErr w:type="spellEnd"/>
      <w:r w:rsidRPr="00AD6EE4">
        <w:rPr>
          <w:sz w:val="26"/>
          <w:szCs w:val="26"/>
        </w:rPr>
        <w:t>, на 202</w:t>
      </w:r>
      <w:r w:rsidR="00885886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и 202</w:t>
      </w:r>
      <w:r w:rsidR="00885886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годы не изменился. Объем дефицита соответствует требованиям абз.3 п.3 ст.92.1 Бюджетного кодекса Российской Федерации.</w:t>
      </w:r>
    </w:p>
    <w:p w:rsidR="006065DC" w:rsidRDefault="006065DC" w:rsidP="007242F3">
      <w:pPr>
        <w:ind w:firstLine="720"/>
        <w:jc w:val="both"/>
        <w:rPr>
          <w:sz w:val="26"/>
          <w:szCs w:val="26"/>
        </w:rPr>
      </w:pPr>
    </w:p>
    <w:p w:rsidR="002E1611" w:rsidRPr="00996F85" w:rsidRDefault="007242F3" w:rsidP="00FF05F1">
      <w:pPr>
        <w:ind w:firstLine="720"/>
        <w:jc w:val="both"/>
        <w:rPr>
          <w:sz w:val="26"/>
          <w:szCs w:val="26"/>
        </w:rPr>
      </w:pPr>
      <w:r w:rsidRPr="00996F85">
        <w:rPr>
          <w:sz w:val="26"/>
          <w:szCs w:val="26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996F85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611"/>
    <w:rsid w:val="00003686"/>
    <w:rsid w:val="000171ED"/>
    <w:rsid w:val="000366ED"/>
    <w:rsid w:val="000467D9"/>
    <w:rsid w:val="000731EA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D85"/>
    <w:rsid w:val="001F4C0B"/>
    <w:rsid w:val="00203527"/>
    <w:rsid w:val="002312EC"/>
    <w:rsid w:val="00254466"/>
    <w:rsid w:val="002873F5"/>
    <w:rsid w:val="002948C8"/>
    <w:rsid w:val="00295A35"/>
    <w:rsid w:val="002B0F02"/>
    <w:rsid w:val="002C6802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320FF"/>
    <w:rsid w:val="004460C2"/>
    <w:rsid w:val="00460C95"/>
    <w:rsid w:val="00476258"/>
    <w:rsid w:val="00476E9F"/>
    <w:rsid w:val="0048207A"/>
    <w:rsid w:val="00482DC9"/>
    <w:rsid w:val="0049218B"/>
    <w:rsid w:val="004D5A68"/>
    <w:rsid w:val="004E072B"/>
    <w:rsid w:val="004E4E7E"/>
    <w:rsid w:val="004F3E31"/>
    <w:rsid w:val="005079C4"/>
    <w:rsid w:val="0051746E"/>
    <w:rsid w:val="00530443"/>
    <w:rsid w:val="00532AB1"/>
    <w:rsid w:val="00576086"/>
    <w:rsid w:val="005A1C31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4476A"/>
    <w:rsid w:val="006678A5"/>
    <w:rsid w:val="0067699A"/>
    <w:rsid w:val="006A50D2"/>
    <w:rsid w:val="006D2F03"/>
    <w:rsid w:val="006F2721"/>
    <w:rsid w:val="006F7402"/>
    <w:rsid w:val="007008C1"/>
    <w:rsid w:val="00715880"/>
    <w:rsid w:val="007242F3"/>
    <w:rsid w:val="00727CBF"/>
    <w:rsid w:val="0074264C"/>
    <w:rsid w:val="007735C0"/>
    <w:rsid w:val="00774816"/>
    <w:rsid w:val="00783724"/>
    <w:rsid w:val="00783DCD"/>
    <w:rsid w:val="007B7993"/>
    <w:rsid w:val="007C45EA"/>
    <w:rsid w:val="007F2F0E"/>
    <w:rsid w:val="007F44CF"/>
    <w:rsid w:val="007F4A96"/>
    <w:rsid w:val="0080479C"/>
    <w:rsid w:val="00820BDD"/>
    <w:rsid w:val="0082250C"/>
    <w:rsid w:val="00832069"/>
    <w:rsid w:val="008558BD"/>
    <w:rsid w:val="008643EC"/>
    <w:rsid w:val="00874CA9"/>
    <w:rsid w:val="00875293"/>
    <w:rsid w:val="0087553E"/>
    <w:rsid w:val="00880FFA"/>
    <w:rsid w:val="00885886"/>
    <w:rsid w:val="00891426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1CBB"/>
    <w:rsid w:val="00996F85"/>
    <w:rsid w:val="009B5420"/>
    <w:rsid w:val="009C690B"/>
    <w:rsid w:val="009D214E"/>
    <w:rsid w:val="009E161D"/>
    <w:rsid w:val="00A034B9"/>
    <w:rsid w:val="00A03763"/>
    <w:rsid w:val="00A33ABF"/>
    <w:rsid w:val="00A6155A"/>
    <w:rsid w:val="00A71214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E7559"/>
    <w:rsid w:val="00B04CDC"/>
    <w:rsid w:val="00B22B96"/>
    <w:rsid w:val="00B61981"/>
    <w:rsid w:val="00B77848"/>
    <w:rsid w:val="00B8041E"/>
    <w:rsid w:val="00B81B18"/>
    <w:rsid w:val="00B82C56"/>
    <w:rsid w:val="00BA336F"/>
    <w:rsid w:val="00BC17BC"/>
    <w:rsid w:val="00BD1E95"/>
    <w:rsid w:val="00BE1D40"/>
    <w:rsid w:val="00BF58DA"/>
    <w:rsid w:val="00C17AAA"/>
    <w:rsid w:val="00C270F1"/>
    <w:rsid w:val="00C313B3"/>
    <w:rsid w:val="00C3678C"/>
    <w:rsid w:val="00C40A46"/>
    <w:rsid w:val="00C56DAB"/>
    <w:rsid w:val="00C618E6"/>
    <w:rsid w:val="00C713D8"/>
    <w:rsid w:val="00C8276B"/>
    <w:rsid w:val="00C8399D"/>
    <w:rsid w:val="00C86265"/>
    <w:rsid w:val="00CC009D"/>
    <w:rsid w:val="00CE2BE7"/>
    <w:rsid w:val="00CF59BA"/>
    <w:rsid w:val="00D00E1B"/>
    <w:rsid w:val="00D1649F"/>
    <w:rsid w:val="00D26BB1"/>
    <w:rsid w:val="00D5556A"/>
    <w:rsid w:val="00D55713"/>
    <w:rsid w:val="00D61B4A"/>
    <w:rsid w:val="00D87F18"/>
    <w:rsid w:val="00D97ABB"/>
    <w:rsid w:val="00DB1304"/>
    <w:rsid w:val="00DF18B5"/>
    <w:rsid w:val="00E04218"/>
    <w:rsid w:val="00E10943"/>
    <w:rsid w:val="00E1110D"/>
    <w:rsid w:val="00E11909"/>
    <w:rsid w:val="00E15D41"/>
    <w:rsid w:val="00E71119"/>
    <w:rsid w:val="00E809E4"/>
    <w:rsid w:val="00E813A3"/>
    <w:rsid w:val="00E93EA3"/>
    <w:rsid w:val="00EA0AD0"/>
    <w:rsid w:val="00EA1AEF"/>
    <w:rsid w:val="00EA729C"/>
    <w:rsid w:val="00ED6A98"/>
    <w:rsid w:val="00EE68F0"/>
    <w:rsid w:val="00F119A4"/>
    <w:rsid w:val="00F11CDE"/>
    <w:rsid w:val="00F14EC7"/>
    <w:rsid w:val="00F42813"/>
    <w:rsid w:val="00F52D55"/>
    <w:rsid w:val="00F52FEB"/>
    <w:rsid w:val="00FB1246"/>
    <w:rsid w:val="00FB4290"/>
    <w:rsid w:val="00FC380E"/>
    <w:rsid w:val="00FD4986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821A62E6-50F0-47F2-9186-020D5E07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 Windows</cp:lastModifiedBy>
  <cp:revision>9</cp:revision>
  <cp:lastPrinted>2020-04-14T06:07:00Z</cp:lastPrinted>
  <dcterms:created xsi:type="dcterms:W3CDTF">2022-02-07T01:17:00Z</dcterms:created>
  <dcterms:modified xsi:type="dcterms:W3CDTF">2023-05-15T07:41:00Z</dcterms:modified>
</cp:coreProperties>
</file>